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First meeting of new corporation; name; possession and use of mortgage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First meeting of new corporation; name; possession and use of mortgage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First meeting of new corporation; name; possession and use of mortgage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§1094. FIRST MEETING OF NEW CORPORATION; NAME; POSSESSION AND USE OF MORTGAGE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