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4112</w:t>
        <w:t xml:space="preserve">.  </w:t>
      </w:r>
      <w:r>
        <w:rPr>
          <w:b/>
        </w:rPr>
        <w:t xml:space="preserve">Community reintegration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§20 (AMD). PL 2017, c. 148,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§4112. Community reintegration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§4112. Community reintegration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§4112. COMMUNITY REINTEGRATION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