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2442</w:t>
        <w:t xml:space="preserve">.  </w:t>
      </w:r>
      <w:r>
        <w:rPr>
          <w:b/>
        </w:rPr>
        <w:t xml:space="preserve">Altering, forging or counterfeiting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1977, c. 294, §16 (AMD). PL 1979, c. 663, §184 (AMD). PL 1979, c. 673, §§11,12 (AMD). PL 1981, c. 110, §39 (AMD). PL 1981, c. 437, §26 (AMD). PL 1983, c. 314, §5 (AMD). PL 1985, c. 401, §22 (AMD). PL 1985, c. 429, §22 (AMD). PL 1987, c. 485, §17 (AMD). PL 1989, c. 481, §§A32,A33 (AMD). PL 1991, c. 388, §11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§2442. Altering, forging or counterfeiting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§2442. Altering, forging or counterfeiting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§2442. ALTERING, FORGING OR COUNTERFEITING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