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Administrative adjudication of traffic infractions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800, §1 (NEW). PL 1987, c. 495 (AMD). PL 1989, c. 371,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§2202. Administrative adjudication of traffic infractions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Administrative adjudication of traffic infractions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§2202. ADMINISTRATIVE ADJUDICATION OF TRAFFIC INFRACTIONS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