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1656</w:t>
        <w:t xml:space="preserve">.  </w:t>
      </w:r>
      <w:r>
        <w:rPr>
          <w:b/>
        </w:rPr>
        <w:t xml:space="preserve">Gross weight specified on certificate not to be exceeded on highway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 (AMD). PL 1973, c. 796, §7 (AMD). PL 1975, c. 237, §7 (AMD). PL 1977, c. 18, §1 (AMD). PL 1983, c. 94, §§B-18 (AMD). PL 1985, c. 812, §B3 (AMD). PL 1991, c. 598, §4 (AMD). PL 1991, c. 691, §4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§1656. Gross weight specified on certificate not to be exceeded on highway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§1656. Gross weight specified on certificate not to be exceeded on highway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§1656. GROSS WEIGHT SPECIFIED ON CERTIFICATE NOT TO BE EXCEEDED ON HIGHWAY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