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Legal actions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§2715. Legal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Legal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§2715. LEGAL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