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3782</w:t>
        <w:t xml:space="preserve">.  </w:t>
      </w:r>
      <w:r>
        <w:rPr>
          <w:b/>
        </w:rPr>
        <w:t xml:space="preserve">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443, §57 (AMD). PL 1989, c. 501, Pt. Y, §3 (AMD). PL 1991, c. 9, Pt. M,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§3782.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§3782.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§3782.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