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Preservation of documents for use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 Preservation of documents for use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Preservation of documents for use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§822. PRESERVATION OF DOCUMENTS FOR USE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