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263 (NEW). PL 1975, c. 293, §4 (AMD). PL 1981, c. 57, §2 (AMD).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§543.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