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Duties of initiating tribunal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§3004. Duties of initiating tribunal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Duties of initiating tribunal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§3004. DUTIES OF INITIATING TRIBUNAL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