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w:t>
        <w:t xml:space="preserve">.  </w:t>
      </w:r>
      <w:r>
        <w:rPr>
          <w:b/>
        </w:rPr>
        <w:t xml:space="preserve">Benefits on lives of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PL 1969, c. 433, §14 (AMD). PL 1969, c. 590,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§2604. Benefits on lives of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 Benefits on lives of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§2604. BENEFITS ON LIVES OF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