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Change of registered office or registered agent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Change of registered office or registered agent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Change of registered office or registered agent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§1508. CHANGE OF REGISTERED OFFICE OR REGISTERED AGENT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