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Number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1975, c. 439, §6 (AMD). PL 1991, c. 465, §17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Number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Number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§703. NUMBER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