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Disposition or retirement or cancellation of other reacquired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1979, c. 127, §92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Disposition or retirement or cancellation of other reacquired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Disposition or retirement or cancellation of other reacquired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§521. DISPOSITION OR RETIREMENT OR CANCELLATION OF OTHER REACQUIRED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