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Reclaimed waters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§37 (AMD). PL 1971, c. 403,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§2652. Reclaimed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Reclaimed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§2652. RECLAIMED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